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7E4296A8" wp14:editId="5B9AA0BE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629D">
        <w:rPr>
          <w:rFonts w:ascii="Times New Roman" w:hAnsi="Times New Roman"/>
          <w:sz w:val="24"/>
          <w:szCs w:val="24"/>
        </w:rPr>
        <w:t>Р</w:t>
      </w:r>
      <w:proofErr w:type="gramEnd"/>
      <w:r w:rsidRPr="0032629D">
        <w:rPr>
          <w:rFonts w:ascii="Times New Roman" w:hAnsi="Times New Roman"/>
          <w:sz w:val="24"/>
          <w:szCs w:val="24"/>
        </w:rPr>
        <w:t xml:space="preserve"> Е Ш Е Н И Е</w:t>
      </w:r>
    </w:p>
    <w:p w:rsidR="006905A2" w:rsidRPr="0032629D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:rsidR="002E11A6" w:rsidRPr="0032629D" w:rsidRDefault="00394B7C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83</w:t>
      </w:r>
    </w:p>
    <w:p w:rsidR="002E11A6" w:rsidRPr="0032629D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:rsidR="003478BB" w:rsidRPr="0032629D" w:rsidRDefault="003478BB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 xml:space="preserve">О </w:t>
      </w:r>
      <w:r w:rsidR="00DE7266">
        <w:rPr>
          <w:rFonts w:ascii="Times New Roman" w:hAnsi="Times New Roman"/>
          <w:sz w:val="24"/>
          <w:szCs w:val="24"/>
        </w:rPr>
        <w:t>внесении изменений в Положение о порядке осуществления муниципального жилищного контроля на территории муниципального образования Красноозерное сельское поселение, утвержденное Решением Совета депутатов № 143 от 25.10.2013</w:t>
      </w:r>
    </w:p>
    <w:p w:rsidR="00705412" w:rsidRPr="0032629D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3602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29D">
        <w:rPr>
          <w:rFonts w:ascii="Times New Roman" w:hAnsi="Times New Roman"/>
          <w:sz w:val="24"/>
          <w:szCs w:val="24"/>
        </w:rPr>
        <w:t xml:space="preserve">В соответствии с </w:t>
      </w:r>
      <w:r w:rsidR="00DE7266">
        <w:rPr>
          <w:rFonts w:ascii="Times New Roman" w:hAnsi="Times New Roman"/>
          <w:sz w:val="24"/>
          <w:szCs w:val="24"/>
        </w:rPr>
        <w:t>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2629D">
        <w:rPr>
          <w:rFonts w:ascii="Times New Roman" w:hAnsi="Times New Roman"/>
          <w:sz w:val="24"/>
          <w:szCs w:val="24"/>
        </w:rPr>
        <w:t xml:space="preserve">, </w:t>
      </w:r>
      <w:r w:rsidR="000E6C47" w:rsidRPr="0032629D">
        <w:rPr>
          <w:rFonts w:ascii="Times New Roman" w:hAnsi="Times New Roman"/>
          <w:sz w:val="24"/>
          <w:szCs w:val="24"/>
        </w:rPr>
        <w:t>Устав</w:t>
      </w:r>
      <w:r w:rsidR="0046197F" w:rsidRPr="0032629D">
        <w:rPr>
          <w:rFonts w:ascii="Times New Roman" w:hAnsi="Times New Roman"/>
          <w:sz w:val="24"/>
          <w:szCs w:val="24"/>
        </w:rPr>
        <w:t>ом</w:t>
      </w:r>
      <w:r w:rsidR="00974EED" w:rsidRPr="0032629D">
        <w:rPr>
          <w:rFonts w:ascii="Times New Roman" w:hAnsi="Times New Roman"/>
          <w:sz w:val="24"/>
          <w:szCs w:val="24"/>
        </w:rPr>
        <w:t xml:space="preserve"> </w:t>
      </w:r>
      <w:r w:rsidR="00533602" w:rsidRPr="003262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533602" w:rsidRPr="0032629D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>Красноозерное</w:t>
      </w:r>
      <w:proofErr w:type="gramEnd"/>
      <w:r w:rsidR="002E11A6" w:rsidRPr="0032629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533602" w:rsidRPr="0032629D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5A2" w:rsidRPr="0032629D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629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2629D">
        <w:rPr>
          <w:rFonts w:ascii="Times New Roman" w:hAnsi="Times New Roman"/>
          <w:b/>
          <w:sz w:val="24"/>
          <w:szCs w:val="24"/>
        </w:rPr>
        <w:t xml:space="preserve"> Е Ш </w:t>
      </w:r>
      <w:r w:rsidR="006905A2" w:rsidRPr="0032629D">
        <w:rPr>
          <w:rFonts w:ascii="Times New Roman" w:hAnsi="Times New Roman"/>
          <w:b/>
          <w:sz w:val="24"/>
          <w:szCs w:val="24"/>
        </w:rPr>
        <w:t>ИЛ:</w:t>
      </w:r>
    </w:p>
    <w:p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DE7266" w:rsidRDefault="00D270D5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="00DE7266">
        <w:rPr>
          <w:rFonts w:ascii="Times New Roman" w:eastAsia="Arial" w:hAnsi="Times New Roman"/>
          <w:sz w:val="24"/>
          <w:szCs w:val="24"/>
          <w:lang w:eastAsia="ar-SA"/>
        </w:rPr>
        <w:t xml:space="preserve">Внести изменения в </w:t>
      </w:r>
      <w:r w:rsidR="00DE7266">
        <w:rPr>
          <w:rFonts w:ascii="Times New Roman" w:hAnsi="Times New Roman"/>
          <w:sz w:val="24"/>
          <w:szCs w:val="24"/>
        </w:rPr>
        <w:t>Положение о порядке осуществления муниципального жилищного контроля на территории муниципального образования Красноозерное сельское поселение, утвержденное Решением Совета депутатов № 143 от 25.10.2013:</w:t>
      </w:r>
    </w:p>
    <w:p w:rsidR="00DE7266" w:rsidRDefault="00DE7266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3 раздела 4 изложить в следующей редакции:</w:t>
      </w:r>
    </w:p>
    <w:p w:rsidR="00DE7266" w:rsidRDefault="00DE7266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408A">
        <w:rPr>
          <w:rFonts w:ascii="Times New Roman" w:hAnsi="Times New Roman"/>
          <w:sz w:val="24"/>
          <w:szCs w:val="24"/>
        </w:rPr>
        <w:t xml:space="preserve">, являются основания, предусмотренные частью 4.2 статьи 20 Жилищного Кодекса Российской Федерации. </w:t>
      </w:r>
      <w:r w:rsidR="0020408A" w:rsidRPr="0020408A">
        <w:rPr>
          <w:rFonts w:ascii="Times New Roman" w:hAnsi="Times New Roman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20408A" w:rsidRPr="0020408A">
        <w:rPr>
          <w:rFonts w:ascii="Times New Roman" w:hAnsi="Times New Roman"/>
          <w:sz w:val="24"/>
          <w:szCs w:val="24"/>
        </w:rPr>
        <w:t>.</w:t>
      </w:r>
      <w:r w:rsidR="0020408A">
        <w:rPr>
          <w:rFonts w:ascii="Times New Roman" w:hAnsi="Times New Roman"/>
          <w:sz w:val="24"/>
          <w:szCs w:val="24"/>
        </w:rPr>
        <w:t>»</w:t>
      </w:r>
      <w:proofErr w:type="gramEnd"/>
    </w:p>
    <w:p w:rsidR="0020408A" w:rsidRDefault="0020408A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Дополнить раздел 4 пунктом 7 следующего содержания:</w:t>
      </w:r>
    </w:p>
    <w:p w:rsidR="0020408A" w:rsidRPr="00DE7266" w:rsidRDefault="0020408A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20408A">
        <w:rPr>
          <w:rFonts w:ascii="Times New Roman" w:hAnsi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r>
        <w:rPr>
          <w:rFonts w:ascii="Times New Roman" w:hAnsi="Times New Roman"/>
          <w:sz w:val="24"/>
          <w:szCs w:val="24"/>
        </w:rPr>
        <w:t>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0408A">
        <w:rPr>
          <w:rFonts w:ascii="Times New Roman" w:hAnsi="Times New Roman"/>
          <w:sz w:val="24"/>
          <w:szCs w:val="24"/>
        </w:rPr>
        <w:t>, уполномоченное должностное лицо органа государственного контроля (надзора), органа муниципального контроля подготавливает мотивированное</w:t>
      </w:r>
      <w:proofErr w:type="gramEnd"/>
      <w:r w:rsidRPr="0020408A">
        <w:rPr>
          <w:rFonts w:ascii="Times New Roman" w:hAnsi="Times New Roman"/>
          <w:sz w:val="24"/>
          <w:szCs w:val="24"/>
        </w:rPr>
        <w:t xml:space="preserve"> представление о назначении внеплановой проверки по основаниям, указанным в пункте 2 </w:t>
      </w:r>
      <w:r>
        <w:rPr>
          <w:rFonts w:ascii="Times New Roman" w:hAnsi="Times New Roman"/>
          <w:sz w:val="24"/>
          <w:szCs w:val="24"/>
        </w:rPr>
        <w:t>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0408A">
        <w:rPr>
          <w:rFonts w:ascii="Times New Roman" w:hAnsi="Times New Roman"/>
          <w:sz w:val="24"/>
          <w:szCs w:val="24"/>
        </w:rPr>
        <w:t xml:space="preserve">. По результатам предварительной проверки меры по </w:t>
      </w:r>
      <w:r w:rsidRPr="0020408A">
        <w:rPr>
          <w:rFonts w:ascii="Times New Roman" w:hAnsi="Times New Roman"/>
          <w:sz w:val="24"/>
          <w:szCs w:val="24"/>
        </w:rPr>
        <w:lastRenderedPageBreak/>
        <w:t>привлечению юридического лица, индивидуального предпринимателя к ответственности не принимаются</w:t>
      </w:r>
      <w:proofErr w:type="gramStart"/>
      <w:r w:rsidRPr="0020408A">
        <w:rPr>
          <w:rFonts w:ascii="Times New Roman" w:hAnsi="Times New Roman"/>
          <w:sz w:val="24"/>
          <w:szCs w:val="24"/>
        </w:rPr>
        <w:t>.»</w:t>
      </w:r>
      <w:proofErr w:type="gramEnd"/>
    </w:p>
    <w:p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46197F"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2E11A6" w:rsidRPr="0032629D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32629D">
        <w:rPr>
          <w:rFonts w:ascii="Times New Roman" w:hAnsi="Times New Roman"/>
          <w:sz w:val="24"/>
          <w:szCs w:val="24"/>
        </w:rPr>
        <w:t>.</w:t>
      </w:r>
    </w:p>
    <w:p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3</w:t>
      </w:r>
      <w:r w:rsidR="00D270D5" w:rsidRPr="0032629D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32629D">
        <w:rPr>
          <w:rFonts w:ascii="Times New Roman" w:hAnsi="Times New Roman"/>
          <w:sz w:val="24"/>
          <w:szCs w:val="24"/>
        </w:rPr>
        <w:t>Р</w:t>
      </w:r>
      <w:r w:rsidR="00635632" w:rsidRPr="0032629D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32629D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32629D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32629D">
        <w:rPr>
          <w:rFonts w:ascii="Times New Roman" w:hAnsi="Times New Roman"/>
          <w:sz w:val="24"/>
          <w:szCs w:val="24"/>
        </w:rPr>
        <w:t xml:space="preserve">его </w:t>
      </w:r>
      <w:r w:rsidR="00055082" w:rsidRPr="0032629D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629D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proofErr w:type="gramStart"/>
      <w:r w:rsidRPr="0032629D">
        <w:rPr>
          <w:rFonts w:ascii="Times New Roman" w:hAnsi="Times New Roman"/>
          <w:sz w:val="24"/>
          <w:szCs w:val="24"/>
        </w:rPr>
        <w:t>Н-М</w:t>
      </w:r>
      <w:proofErr w:type="gramEnd"/>
      <w:r w:rsidRPr="0032629D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Pr="0032629D"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Pr="0032629D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D93" w:rsidRPr="00024044" w:rsidRDefault="00F65D93" w:rsidP="00F65D93">
      <w:pPr>
        <w:tabs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М.С. Чупров</w:t>
      </w:r>
      <w:bookmarkStart w:id="0" w:name="_GoBack"/>
      <w:bookmarkEnd w:id="0"/>
      <w:r w:rsidRPr="00024044">
        <w:rPr>
          <w:rFonts w:ascii="Times New Roman" w:hAnsi="Times New Roman"/>
          <w:sz w:val="16"/>
          <w:szCs w:val="16"/>
        </w:rPr>
        <w:t>, 8(81379)67-</w:t>
      </w:r>
      <w:r>
        <w:rPr>
          <w:rFonts w:ascii="Times New Roman" w:hAnsi="Times New Roman"/>
          <w:sz w:val="16"/>
          <w:szCs w:val="16"/>
        </w:rPr>
        <w:t>493</w:t>
      </w:r>
    </w:p>
    <w:p w:rsidR="00F65D93" w:rsidRPr="00C34769" w:rsidRDefault="00F65D93" w:rsidP="00F65D93">
      <w:pPr>
        <w:tabs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Разослано: дело-2, прокуратура-</w:t>
      </w:r>
      <w:r>
        <w:rPr>
          <w:rFonts w:ascii="Times New Roman" w:hAnsi="Times New Roman"/>
          <w:sz w:val="16"/>
          <w:szCs w:val="16"/>
        </w:rPr>
        <w:t>1</w:t>
      </w:r>
    </w:p>
    <w:p w:rsidR="00F65D93" w:rsidRPr="0032629D" w:rsidRDefault="00F65D93" w:rsidP="00F65D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5D93" w:rsidRPr="0032629D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66" w:rsidRDefault="00DE7266" w:rsidP="003D1FD5">
      <w:pPr>
        <w:spacing w:after="0" w:line="240" w:lineRule="auto"/>
      </w:pPr>
      <w:r>
        <w:separator/>
      </w:r>
    </w:p>
  </w:endnote>
  <w:endnote w:type="continuationSeparator" w:id="0">
    <w:p w:rsidR="00DE7266" w:rsidRDefault="00DE726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66" w:rsidRDefault="00DE7266" w:rsidP="003D1FD5">
      <w:pPr>
        <w:spacing w:after="0" w:line="240" w:lineRule="auto"/>
      </w:pPr>
      <w:r>
        <w:separator/>
      </w:r>
    </w:p>
  </w:footnote>
  <w:footnote w:type="continuationSeparator" w:id="0">
    <w:p w:rsidR="00DE7266" w:rsidRDefault="00DE7266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408A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2629D"/>
    <w:rsid w:val="0033132E"/>
    <w:rsid w:val="003322BC"/>
    <w:rsid w:val="00333916"/>
    <w:rsid w:val="003478BB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94B7C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4EC8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0928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266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D93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B439-5061-4DFC-A72B-B4BB06FB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Администратор</cp:lastModifiedBy>
  <cp:revision>3</cp:revision>
  <cp:lastPrinted>2020-08-28T02:32:00Z</cp:lastPrinted>
  <dcterms:created xsi:type="dcterms:W3CDTF">2021-04-30T08:17:00Z</dcterms:created>
  <dcterms:modified xsi:type="dcterms:W3CDTF">2021-04-30T08:18:00Z</dcterms:modified>
</cp:coreProperties>
</file>